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F6" w:rsidRPr="005F4AF6" w:rsidRDefault="005F4AF6" w:rsidP="00BD3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дошкольное образовательное учреждение  детский сад комб</w:t>
      </w:r>
      <w:r w:rsidR="00917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инированного вида с. </w:t>
      </w:r>
      <w:proofErr w:type="spellStart"/>
      <w:r w:rsidR="00917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Пушанина</w:t>
      </w:r>
      <w:proofErr w:type="spellEnd"/>
    </w:p>
    <w:p w:rsidR="005F4AF6" w:rsidRDefault="005F4AF6" w:rsidP="00BD3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AF6" w:rsidRDefault="005F4AF6" w:rsidP="00BD3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CFF" w:rsidRDefault="002C2CFF" w:rsidP="00BD3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CFF" w:rsidRDefault="002C2CFF" w:rsidP="00BD3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AF6" w:rsidRDefault="005F4AF6" w:rsidP="00BD3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3F4F" w:rsidRPr="005F4AF6" w:rsidRDefault="005C5936" w:rsidP="00BD3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5F4AF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Консультация для воспитателей</w:t>
      </w:r>
    </w:p>
    <w:p w:rsidR="005F4AF6" w:rsidRDefault="005F4AF6" w:rsidP="00BD3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F4AF6" w:rsidRPr="005F4AF6" w:rsidRDefault="005F4AF6" w:rsidP="00BD3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C5936" w:rsidRDefault="005C5936" w:rsidP="00BD3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lang w:eastAsia="ru-RU"/>
        </w:rPr>
      </w:pPr>
      <w:r w:rsidRPr="005F4AF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r w:rsidRPr="005F4AF6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lang w:eastAsia="ru-RU"/>
        </w:rPr>
        <w:t>«</w:t>
      </w:r>
      <w:r w:rsidR="00F540B7" w:rsidRPr="005F4AF6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48"/>
          <w:szCs w:val="48"/>
          <w:lang w:eastAsia="ru-RU"/>
        </w:rPr>
        <w:t>Введение инклюзивного образования</w:t>
      </w:r>
      <w:r w:rsidRPr="005F4AF6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48"/>
          <w:szCs w:val="48"/>
          <w:lang w:eastAsia="ru-RU"/>
        </w:rPr>
        <w:t xml:space="preserve"> в </w:t>
      </w:r>
      <w:r w:rsidR="005F4AF6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48"/>
          <w:szCs w:val="48"/>
          <w:lang w:eastAsia="ru-RU"/>
        </w:rPr>
        <w:t>воспитательные отношения</w:t>
      </w:r>
      <w:r w:rsidR="00F540B7" w:rsidRPr="005F4AF6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48"/>
          <w:szCs w:val="48"/>
          <w:lang w:eastAsia="ru-RU"/>
        </w:rPr>
        <w:t xml:space="preserve"> в группу общеразвивающего вида в </w:t>
      </w:r>
      <w:r w:rsidRPr="005F4AF6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48"/>
          <w:szCs w:val="48"/>
          <w:lang w:eastAsia="ru-RU"/>
        </w:rPr>
        <w:t>ДОУ</w:t>
      </w:r>
      <w:r w:rsidRPr="005F4AF6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lang w:eastAsia="ru-RU"/>
        </w:rPr>
        <w:t>»</w:t>
      </w:r>
    </w:p>
    <w:p w:rsidR="005F4AF6" w:rsidRDefault="005F4AF6" w:rsidP="00BD3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lang w:eastAsia="ru-RU"/>
        </w:rPr>
      </w:pPr>
    </w:p>
    <w:p w:rsidR="005F4AF6" w:rsidRDefault="005F4AF6" w:rsidP="00BD3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4AF6" w:rsidRDefault="005F4AF6" w:rsidP="00BD3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4AF6" w:rsidRPr="002C2CFF" w:rsidRDefault="005F4AF6" w:rsidP="00BD3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AF6" w:rsidRPr="002C2CFF" w:rsidRDefault="005F4AF6" w:rsidP="005F4A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 подготовила: учитель-логопед </w:t>
      </w:r>
    </w:p>
    <w:p w:rsidR="005F4AF6" w:rsidRPr="002C2CFF" w:rsidRDefault="009178B0" w:rsidP="005F4A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Панова. О.А.</w:t>
      </w:r>
    </w:p>
    <w:p w:rsidR="005F4AF6" w:rsidRPr="002C2CFF" w:rsidRDefault="005F4AF6" w:rsidP="00BD3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</w:pPr>
    </w:p>
    <w:p w:rsidR="005F4AF6" w:rsidRDefault="005F4AF6" w:rsidP="00BD3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AF6" w:rsidRDefault="005F4AF6" w:rsidP="005F4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5F4AF6" w:rsidRPr="005C5936" w:rsidRDefault="009178B0" w:rsidP="00BD3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ноябрь 2021 </w:t>
      </w:r>
      <w:r w:rsidR="005F4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195A39" w:rsidRPr="005C5936" w:rsidRDefault="005C5936" w:rsidP="005C5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</w:t>
      </w:r>
      <w:r w:rsidR="00195A39" w:rsidRPr="005C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Инклюзивное образование</w:t>
      </w:r>
      <w:r w:rsidR="00195A39" w:rsidRPr="005C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6" w:tooltip="Французский язык" w:history="1">
        <w:r w:rsidR="00195A39" w:rsidRPr="005C593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фр.</w:t>
        </w:r>
      </w:hyperlink>
      <w:r w:rsidR="00195A39" w:rsidRPr="005C59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5A39" w:rsidRPr="005C5936">
        <w:rPr>
          <w:rFonts w:ascii="Arial" w:eastAsia="Times New Roman" w:hAnsi="Arial" w:cs="Arial"/>
          <w:i/>
          <w:iCs/>
          <w:sz w:val="28"/>
          <w:szCs w:val="28"/>
          <w:lang w:val="fr-FR" w:eastAsia="ru-RU"/>
        </w:rPr>
        <w:t>inclusif</w:t>
      </w:r>
      <w:r w:rsidR="00195A39" w:rsidRPr="005C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-включающий в себя, </w:t>
      </w:r>
      <w:hyperlink r:id="rId7" w:tooltip="Латинский язык" w:history="1">
        <w:r w:rsidR="00195A39" w:rsidRPr="005C593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лат.</w:t>
        </w:r>
      </w:hyperlink>
      <w:r w:rsidR="00195A39" w:rsidRPr="005C59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5A39" w:rsidRPr="005C5936">
        <w:rPr>
          <w:rFonts w:ascii="Arial" w:eastAsia="Times New Roman" w:hAnsi="Arial" w:cs="Arial"/>
          <w:i/>
          <w:iCs/>
          <w:sz w:val="28"/>
          <w:szCs w:val="28"/>
          <w:lang w:val="la-Latn" w:eastAsia="ru-RU"/>
        </w:rPr>
        <w:t>include</w:t>
      </w:r>
      <w:r w:rsidR="00195A39" w:rsidRPr="005C5936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-заключаю, включаю)-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</w:p>
    <w:p w:rsidR="007A1A0F" w:rsidRDefault="005C5936" w:rsidP="005C5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5A39" w:rsidRPr="005C59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Инклюзивное образование стремится развить методологию, направленную на детей и признающую, что все дети — индивидуумы с разли</w:t>
      </w:r>
      <w:r w:rsidR="007A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чными потребностями в обучении; </w:t>
      </w:r>
      <w:r w:rsidR="00195A39" w:rsidRPr="005C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старается разработать подход к преподаванию и обучению, который будет более гибким для удовлетворения различных потребностей в обучении. Если преподавание и обучение станут более эффективными в результате изменений, которые внедряет инклюзивное образование, тогда выиграют все дети (не только дети с особыми потребностями). </w:t>
      </w:r>
    </w:p>
    <w:p w:rsidR="00195A39" w:rsidRPr="005C5936" w:rsidRDefault="00195A39" w:rsidP="005C5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Инклюзивное образование основывается на восьми принципах:</w:t>
      </w:r>
    </w:p>
    <w:p w:rsidR="00195A39" w:rsidRPr="0034047C" w:rsidRDefault="00195A39" w:rsidP="0034047C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человека не зависит от его способностей и достижений;</w:t>
      </w:r>
    </w:p>
    <w:p w:rsidR="00195A39" w:rsidRPr="0034047C" w:rsidRDefault="00195A39" w:rsidP="0034047C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способен чувствовать и думать;</w:t>
      </w:r>
    </w:p>
    <w:p w:rsidR="00195A39" w:rsidRPr="0034047C" w:rsidRDefault="00195A39" w:rsidP="0034047C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имеет право на общение и на то, чтобы быть услышанным;</w:t>
      </w:r>
    </w:p>
    <w:p w:rsidR="00195A39" w:rsidRPr="0034047C" w:rsidRDefault="00195A39" w:rsidP="0034047C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нуждаются друг в друге;</w:t>
      </w:r>
    </w:p>
    <w:p w:rsidR="00195A39" w:rsidRPr="0034047C" w:rsidRDefault="00195A39" w:rsidP="0034047C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Подлинное образование может осуществляться только в контексте реальных взаимоотношений;</w:t>
      </w:r>
    </w:p>
    <w:p w:rsidR="00195A39" w:rsidRPr="0034047C" w:rsidRDefault="00195A39" w:rsidP="0034047C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нуждаются в поддержке и дружбе ровесников;</w:t>
      </w:r>
    </w:p>
    <w:p w:rsidR="00195A39" w:rsidRPr="0034047C" w:rsidRDefault="00195A39" w:rsidP="0034047C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обучающихся достижение прогресса скорее может быть в том, что они могут делать, чем в том, что не могут;</w:t>
      </w:r>
    </w:p>
    <w:p w:rsidR="00195A39" w:rsidRPr="0034047C" w:rsidRDefault="00195A39" w:rsidP="0034047C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усиливает все стороны жизни человека.</w:t>
      </w:r>
    </w:p>
    <w:p w:rsidR="00195A39" w:rsidRPr="005C5936" w:rsidRDefault="00195A39" w:rsidP="00195A39">
      <w:pPr>
        <w:pStyle w:val="a3"/>
        <w:jc w:val="both"/>
        <w:rPr>
          <w:sz w:val="28"/>
          <w:szCs w:val="28"/>
        </w:rPr>
      </w:pPr>
      <w:r w:rsidRPr="005C5936">
        <w:rPr>
          <w:sz w:val="28"/>
          <w:szCs w:val="28"/>
        </w:rPr>
        <w:t>Сейчас больше возможностей и, соответственно, примеров внедрения инклюзивного образования, рассмотрим перспективы развития инклюзивных форм дошкольного воспитания в регионах.</w:t>
      </w:r>
    </w:p>
    <w:p w:rsidR="00195A39" w:rsidRPr="005C5936" w:rsidRDefault="00195A39" w:rsidP="007F4A9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5C5936">
        <w:rPr>
          <w:sz w:val="28"/>
          <w:szCs w:val="28"/>
        </w:rPr>
        <w:t>Инклюзивное образование в регионах находится на этапе формирования. Этот этап проходит с разной степенью активности, которая по большей части зависит от профессиональной позиции и ценностных ориентаций региональных органов управления образованием. Социальный запрос на инклюзивное образование дошкольников в данный период в регионах в значительной степени удовлетворен либо еще недостаточно сформировался.</w:t>
      </w:r>
    </w:p>
    <w:p w:rsidR="00195A39" w:rsidRPr="005C5936" w:rsidRDefault="00195A39" w:rsidP="007F4A9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5C5936">
        <w:rPr>
          <w:sz w:val="28"/>
          <w:szCs w:val="28"/>
        </w:rPr>
        <w:t xml:space="preserve">Уровень толерантности родителей дошкольников позволяет достаточно широко распространять практику инклюзивного образования в дошкольной ступени. Профессиональные установки сотрудников ДОУ </w:t>
      </w:r>
      <w:r w:rsidRPr="005C5936">
        <w:rPr>
          <w:sz w:val="28"/>
          <w:szCs w:val="28"/>
        </w:rPr>
        <w:lastRenderedPageBreak/>
        <w:t>также являются значимым ресурсом для успешного начала и продвижения инклюзии дошкольников с ООП.</w:t>
      </w:r>
    </w:p>
    <w:p w:rsidR="00195A39" w:rsidRPr="005C5936" w:rsidRDefault="00195A39" w:rsidP="007F4A9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5C5936">
        <w:rPr>
          <w:sz w:val="28"/>
          <w:szCs w:val="28"/>
        </w:rPr>
        <w:t xml:space="preserve">Основным ресурсом реализации инклюзивного дошкольного образования в региональных ДОУ является кадровый, хотя пятая часть детских садов все же испытывает недостаток в квалифицированных кадрах для реализации программ инклюзивного воспитания; до трети дошкольных учреждений не готовы реализовывать инклюзивное образование по причине недостаточной компетентности. </w:t>
      </w:r>
    </w:p>
    <w:p w:rsidR="00195A39" w:rsidRPr="005C5936" w:rsidRDefault="00195A39" w:rsidP="007F4A9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5C5936">
        <w:rPr>
          <w:sz w:val="28"/>
          <w:szCs w:val="28"/>
        </w:rPr>
        <w:t>Подавляющее большинство ДОУ проводит образовательную инклюзию в рамках бюджетного финансирования. Проектная деятельность, привлечение спонсорских средств и помощи благотворительных организаций практически отсутствуют.</w:t>
      </w:r>
    </w:p>
    <w:p w:rsidR="00195A39" w:rsidRPr="005C5936" w:rsidRDefault="00195A39" w:rsidP="007F4A9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5C5936">
        <w:rPr>
          <w:sz w:val="28"/>
          <w:szCs w:val="28"/>
        </w:rPr>
        <w:t>Образовательная инклюзия осуществляется в отношении дошкольников, принадлежащих к достаточно широкому кругу категорий детей с ООП, самой обширной из которых является нозологическая группа нарушений речи различной степени тяжести (здесь накоплен наиболее значительный опыт инклюзивного воспитания), а также категория детей с РДА, ДЦП или синдромом Дауна. В наименьшей степени образовательная инклюзия на дошкольной ступени коснулась детей с умственной отсталостью иной, чем синдром Дауна, этиологии, нарушениями слуха и зрения.</w:t>
      </w:r>
    </w:p>
    <w:p w:rsidR="00195A39" w:rsidRPr="005C5936" w:rsidRDefault="00195A39" w:rsidP="007F4A9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5C5936">
        <w:rPr>
          <w:sz w:val="28"/>
          <w:szCs w:val="28"/>
        </w:rPr>
        <w:t>При комплектовании инклюзивных групп не используются какие-либо стандарты, параметры комплектования существенно различаются в различных ДОУ: наполняемость групп, соотношение обычных и «особых» детей в одной группе довольно широко варьируются и не связаны со спецификой образовательных потребностей последних или ведущим нарушением. Зачастую (около трети ДОУ) соотношение «особых» детей и детей с обычным ходом психического развития внутри одной группы довольно высоко (1</w:t>
      </w:r>
      <w:proofErr w:type="gramStart"/>
      <w:r w:rsidRPr="005C5936">
        <w:rPr>
          <w:sz w:val="28"/>
          <w:szCs w:val="28"/>
        </w:rPr>
        <w:t xml:space="preserve"> :</w:t>
      </w:r>
      <w:proofErr w:type="gramEnd"/>
      <w:r w:rsidRPr="005C5936">
        <w:rPr>
          <w:sz w:val="28"/>
          <w:szCs w:val="28"/>
        </w:rPr>
        <w:t xml:space="preserve"> 4 и выше).</w:t>
      </w:r>
    </w:p>
    <w:p w:rsidR="00195A39" w:rsidRPr="005C5936" w:rsidRDefault="00195A39" w:rsidP="007F4A9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5C5936">
        <w:rPr>
          <w:sz w:val="28"/>
          <w:szCs w:val="28"/>
        </w:rPr>
        <w:t>Наиболее активно в инклюзивные группы принимаются старшие дошкольники, однако имеется опыт и в отношении детей раннего возраста.</w:t>
      </w:r>
    </w:p>
    <w:p w:rsidR="00195A39" w:rsidRPr="005C5936" w:rsidRDefault="00195A39" w:rsidP="007F4A9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5C5936">
        <w:rPr>
          <w:sz w:val="28"/>
          <w:szCs w:val="28"/>
        </w:rPr>
        <w:t>Нагрузка на специалистов в ДОУ, реализующих программы инклюзивного воспитания, достаточно высока как в силу значительной концентрации «особых» детей, так и по причине малого числа специалистов. Кроме того, в ДОУ практически отсутствуют такие помогающие специалисты, как социальный работник или социальный педагог, которые могли бы внести существенный вклад в повышение качества образовательной инклюзии и поддержки семьи.</w:t>
      </w:r>
    </w:p>
    <w:p w:rsidR="00195A39" w:rsidRPr="005C5936" w:rsidRDefault="00195A39" w:rsidP="007F4A9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5C5936">
        <w:rPr>
          <w:sz w:val="28"/>
          <w:szCs w:val="28"/>
        </w:rPr>
        <w:t>Специалисты реализуют в отношении детей с ООП следующие формы обучения: групповые и подгрупповые занятия, индивидуальные коррекционно-развивающие занятия, диагностику и консультирование родителей.</w:t>
      </w:r>
    </w:p>
    <w:p w:rsidR="00195A39" w:rsidRPr="005C5936" w:rsidRDefault="00195A39" w:rsidP="007F4A9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5C5936">
        <w:rPr>
          <w:sz w:val="28"/>
          <w:szCs w:val="28"/>
        </w:rPr>
        <w:lastRenderedPageBreak/>
        <w:t>Менее трети детей с ООП из инклюзивных групп продолжают обучение в общеобразовательных школах, такое же количество «особых» дошкольников поступает в коррекционные школы. Вопрос о продолжении образования решается с учетом пожеланий родителей ребенка.</w:t>
      </w:r>
    </w:p>
    <w:p w:rsidR="007F4A9D" w:rsidRPr="007A1A0F" w:rsidRDefault="002A60FA" w:rsidP="007A1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</w:pPr>
      <w:r w:rsidRPr="007A1A0F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Глоссарий</w:t>
      </w:r>
    </w:p>
    <w:p w:rsidR="002A60FA" w:rsidRPr="007F4A9D" w:rsidRDefault="002A60FA" w:rsidP="002A6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1A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Абилитация</w:t>
      </w:r>
      <w:proofErr w:type="spellEnd"/>
      <w:proofErr w:type="gram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-- </w:t>
      </w:r>
      <w:proofErr w:type="gram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новых возможностей, наращивание социального потенциала, т.е. возможности личности реализоваться в данном сообществе. </w:t>
      </w:r>
    </w:p>
    <w:p w:rsidR="002A60FA" w:rsidRPr="007F4A9D" w:rsidRDefault="002A60FA" w:rsidP="002A6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Инклюзивное образование - включение ребёнка с ограниченными возможностями здоровья (ОВЗ) в коллектив таких же ребятишек как он сам наравне со всеми, посещение обычного детского сада. </w:t>
      </w:r>
    </w:p>
    <w:p w:rsidR="002A60FA" w:rsidRPr="007F4A9D" w:rsidRDefault="002A60FA" w:rsidP="002A6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1A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Лекотека</w:t>
      </w:r>
      <w:proofErr w:type="spell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служба оказания ранней психолого-педагогической помощи детям с нарушением развития и их семьям с использованием игровых технологий.</w:t>
      </w:r>
    </w:p>
    <w:p w:rsidR="002A60FA" w:rsidRPr="007F4A9D" w:rsidRDefault="002A60FA" w:rsidP="002A6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A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Ратификация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лат.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ratificatio</w:t>
      </w:r>
      <w:proofErr w:type="spell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proofErr w:type="spell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ratus</w:t>
      </w:r>
      <w:proofErr w:type="spell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решённый, утверждённый + </w:t>
      </w:r>
      <w:proofErr w:type="spell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facere</w:t>
      </w:r>
      <w:proofErr w:type="spell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делать</w:t>
      </w:r>
      <w:proofErr w:type="gram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-- </w:t>
      </w:r>
      <w:proofErr w:type="gram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придания юридической силы 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документу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(например, 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договору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путем утверждения его соответствующим органом каждой из сторон. </w:t>
      </w:r>
    </w:p>
    <w:p w:rsidR="002A60FA" w:rsidRPr="007F4A9D" w:rsidRDefault="002A60FA" w:rsidP="002A6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1A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Сегрегамция</w:t>
      </w:r>
      <w:proofErr w:type="spell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позднелат</w:t>
      </w:r>
      <w:proofErr w:type="spell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segregatio</w:t>
      </w:r>
      <w:proofErr w:type="spell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отделение</w:t>
      </w:r>
      <w:proofErr w:type="gram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-- </w:t>
      </w:r>
      <w:proofErr w:type="gram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политика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принудительного отделения какой-либо группы населения.</w:t>
      </w:r>
    </w:p>
    <w:p w:rsidR="002A60FA" w:rsidRDefault="007A1A0F" w:rsidP="002A6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A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2A60FA" w:rsidRPr="007A1A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егрегации</w:t>
      </w:r>
      <w:r w:rsidR="002A60FA"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A60FA"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="002A60FA"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segregatio</w:t>
      </w:r>
      <w:proofErr w:type="spellEnd"/>
      <w:r w:rsidR="002A60FA"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отделение)- отделении ребёнка от общества, возможность обучения детей с особыми образовательными потребностями в образовательном учреждении специального назначения: в ДОУ компенсирующего вида, специальных интернатах, спецшкола.</w:t>
      </w:r>
    </w:p>
    <w:p w:rsidR="007A1A0F" w:rsidRPr="007F4A9D" w:rsidRDefault="007A1A0F" w:rsidP="002A6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0FA" w:rsidRPr="007A1A0F" w:rsidRDefault="002A60FA" w:rsidP="007A1A0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984806" w:themeColor="accent6" w:themeShade="80"/>
          <w:sz w:val="32"/>
          <w:szCs w:val="32"/>
          <w:lang w:eastAsia="ru-RU"/>
        </w:rPr>
      </w:pPr>
      <w:r w:rsidRPr="007A1A0F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32"/>
          <w:szCs w:val="32"/>
          <w:lang w:eastAsia="ru-RU"/>
        </w:rPr>
        <w:t xml:space="preserve">Методические  </w:t>
      </w:r>
      <w:bookmarkStart w:id="1" w:name="YANDEX_1"/>
      <w:bookmarkEnd w:id="1"/>
      <w:r w:rsidRPr="007A1A0F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32"/>
          <w:szCs w:val="32"/>
          <w:lang w:eastAsia="ru-RU"/>
        </w:rPr>
        <w:t> рекомендации по организации психолого-педагогического сопровождения</w:t>
      </w:r>
      <w:bookmarkStart w:id="2" w:name="YANDEX_2"/>
      <w:bookmarkEnd w:id="2"/>
      <w:r w:rsidRPr="007A1A0F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32"/>
          <w:szCs w:val="32"/>
          <w:lang w:eastAsia="ru-RU"/>
        </w:rPr>
        <w:t> инклюзивной  практики в образовательном учреждении</w:t>
      </w:r>
      <w:r w:rsidR="007F4A9D" w:rsidRPr="007A1A0F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32"/>
          <w:szCs w:val="32"/>
          <w:lang w:eastAsia="ru-RU"/>
        </w:rPr>
        <w:t>.</w:t>
      </w:r>
    </w:p>
    <w:p w:rsidR="002A60FA" w:rsidRPr="005C5936" w:rsidRDefault="002A60FA" w:rsidP="002A60F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Условия организации </w:t>
      </w:r>
      <w:bookmarkStart w:id="3" w:name="YANDEX_3"/>
      <w:bookmarkEnd w:id="3"/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инклюзивной  практики в образовательном учреждении.</w:t>
      </w:r>
    </w:p>
    <w:p w:rsidR="002A60FA" w:rsidRPr="005C5936" w:rsidRDefault="002A60FA" w:rsidP="00990D7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адекватной и эффективной системы комплексного, в первую очередь психолого-педагогического сопровождения </w:t>
      </w:r>
      <w:bookmarkStart w:id="4" w:name="YANDEX_4"/>
      <w:bookmarkEnd w:id="4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инклюзивной  практики в образовательном учреждении необходимо наличие как «внутренних», так и внешних условий. К собственно «внутренним» условиям следует отнести принятие всеми участниками образовательного процесса философий и принципов </w:t>
      </w:r>
      <w:bookmarkStart w:id="5" w:name="YANDEX_5"/>
      <w:bookmarkEnd w:id="5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инклюзивного  </w:t>
      </w:r>
      <w:bookmarkStart w:id="6" w:name="YANDEX_6"/>
      <w:bookmarkEnd w:id="6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образования</w:t>
      </w:r>
      <w:proofErr w:type="gramStart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 «</w:t>
      </w:r>
      <w:proofErr w:type="spellStart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безбарьерной</w:t>
      </w:r>
      <w:proofErr w:type="spellEnd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образовательной среды, эффективной деятельности консилиума ОУ, наличие адекватной и оптимальной документации и владение ею всеми специалистами, других необходимых условий. К «внешним» условиям, необходимым для организации деятельности </w:t>
      </w:r>
      <w:bookmarkStart w:id="7" w:name="YANDEX_7"/>
      <w:bookmarkEnd w:id="7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инклюзивного  образовательного учреждения, </w:t>
      </w:r>
      <w:r w:rsidRPr="005C5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относятся:</w:t>
      </w:r>
    </w:p>
    <w:p w:rsidR="007F4A9D" w:rsidRDefault="002A60FA" w:rsidP="007F4A9D">
      <w:pPr>
        <w:pStyle w:val="a4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 развития</w:t>
      </w:r>
      <w:r w:rsidRPr="005C5936">
        <w:rPr>
          <w:lang w:eastAsia="ru-RU"/>
        </w:rPr>
        <w:sym w:font="Symbol" w:char="F020"/>
      </w:r>
      <w:bookmarkStart w:id="8" w:name="YANDEX_8"/>
      <w:bookmarkEnd w:id="8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инклюзивного  </w:t>
      </w:r>
      <w:bookmarkStart w:id="9" w:name="YANDEX_9"/>
      <w:bookmarkEnd w:id="9"/>
      <w:r w:rsid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образования  в регионе; </w:t>
      </w:r>
    </w:p>
    <w:p w:rsidR="007F4A9D" w:rsidRDefault="002A60FA" w:rsidP="00BD404F">
      <w:pPr>
        <w:pStyle w:val="a4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образовательных учреждений разных ступеней </w:t>
      </w:r>
      <w:bookmarkStart w:id="10" w:name="YANDEX_10"/>
      <w:bookmarkEnd w:id="10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образования  </w:t>
      </w:r>
      <w:proofErr w:type="gram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bookmarkStart w:id="11" w:name="YANDEX_11"/>
      <w:bookmarkEnd w:id="11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инклюзивная  образовательная вертикаль: система ранней помощи – вариативность форм включения ребенка с ОВЗ в ДОУ – организация </w:t>
      </w:r>
      <w:bookmarkStart w:id="12" w:name="YANDEX_12"/>
      <w:bookmarkEnd w:id="12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инклюзивной  вертикали в средней общеобразовательной школе – в ее начальном и среднем звене, а также аналогичные «звень</w:t>
      </w:r>
      <w:r w:rsid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я» в специальной (коррекционной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школе);</w:t>
      </w:r>
    </w:p>
    <w:p w:rsidR="007F4A9D" w:rsidRPr="007F4A9D" w:rsidRDefault="002A60FA" w:rsidP="00BD404F">
      <w:pPr>
        <w:pStyle w:val="a4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 и взаимодействие между отдельными звеньями этой вертикали;</w:t>
      </w:r>
      <w:r w:rsidRPr="005C5936">
        <w:rPr>
          <w:lang w:eastAsia="ru-RU"/>
        </w:rPr>
        <w:sym w:font="Symbol" w:char="F020"/>
      </w:r>
    </w:p>
    <w:p w:rsidR="007F4A9D" w:rsidRDefault="002A60FA" w:rsidP="00BD404F">
      <w:pPr>
        <w:pStyle w:val="a4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регионе</w:t>
      </w:r>
      <w:r w:rsidRPr="005C5936">
        <w:rPr>
          <w:lang w:eastAsia="ru-RU"/>
        </w:rPr>
        <w:sym w:font="Symbol" w:char="F020"/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структур, оказывающих эффективную </w:t>
      </w:r>
      <w:bookmarkStart w:id="13" w:name="YANDEX_13"/>
      <w:bookmarkEnd w:id="13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методическую</w:t>
      </w:r>
      <w:proofErr w:type="gram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организационную поддержку и сопровождение </w:t>
      </w:r>
      <w:bookmarkStart w:id="14" w:name="YANDEX_14"/>
      <w:bookmarkEnd w:id="14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инклюзивных  ОУ (в ПМСС-центрах);</w:t>
      </w:r>
    </w:p>
    <w:p w:rsidR="007F4A9D" w:rsidRDefault="002A60FA" w:rsidP="00BD404F">
      <w:pPr>
        <w:pStyle w:val="a4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функционирование регионального Совета по</w:t>
      </w:r>
      <w:r w:rsidRPr="005C5936">
        <w:rPr>
          <w:lang w:eastAsia="ru-RU"/>
        </w:rPr>
        <w:sym w:font="Symbol" w:char="F020"/>
      </w:r>
      <w:bookmarkStart w:id="15" w:name="YANDEX_15"/>
      <w:bookmarkEnd w:id="15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инклюзивному </w:t>
      </w:r>
      <w:bookmarkStart w:id="16" w:name="YANDEX_16"/>
      <w:bookmarkEnd w:id="16"/>
      <w:r w:rsid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образованию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60FA" w:rsidRPr="007F4A9D" w:rsidRDefault="002A60FA" w:rsidP="00BD404F">
      <w:pPr>
        <w:pStyle w:val="a4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с социальными партнерами.</w:t>
      </w:r>
      <w:r w:rsidRPr="005C5936">
        <w:rPr>
          <w:lang w:eastAsia="ru-RU"/>
        </w:rPr>
        <w:sym w:font="Symbol" w:char="F020"/>
      </w:r>
    </w:p>
    <w:p w:rsidR="007F4A9D" w:rsidRDefault="002A60FA" w:rsidP="007F4A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«внутренних» условий организации </w:t>
      </w:r>
      <w:bookmarkStart w:id="17" w:name="YANDEX_17"/>
      <w:bookmarkEnd w:id="17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инклюзивной  деятельности ОУ по сопровождению ребенка с ОВЗ необходимо выделить </w:t>
      </w:r>
      <w:r w:rsidRPr="005C5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организационные, кадровые и</w:t>
      </w:r>
      <w:r w:rsid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средовые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F4A9D" w:rsidRDefault="002A60FA" w:rsidP="002A60FA">
      <w:pPr>
        <w:pStyle w:val="a4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ПМСС центром и,</w:t>
      </w:r>
      <w:r w:rsidRPr="005C5936">
        <w:rPr>
          <w:lang w:eastAsia="ru-RU"/>
        </w:rPr>
        <w:sym w:font="Symbol" w:char="F020"/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созданными в них, психолого-медико-педагогическими комиссиями (ПМПК);</w:t>
      </w:r>
    </w:p>
    <w:p w:rsidR="007F4A9D" w:rsidRDefault="002A60FA" w:rsidP="002A60FA">
      <w:pPr>
        <w:pStyle w:val="a4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другими</w:t>
      </w:r>
      <w:r w:rsidRPr="005C5936">
        <w:rPr>
          <w:lang w:eastAsia="ru-RU"/>
        </w:rPr>
        <w:sym w:font="Symbol" w:char="F020"/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8" w:name="YANDEX_18"/>
      <w:bookmarkEnd w:id="18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инклюзивными  и специальными учреждениями</w:t>
      </w:r>
      <w:r w:rsid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вертикали или сети (детский сад, школа, и т.п.), в том числе взаимный обмен технологиями, материалами, информацией и документами;</w:t>
      </w:r>
    </w:p>
    <w:p w:rsidR="007F4A9D" w:rsidRDefault="002A60FA" w:rsidP="002A60FA">
      <w:pPr>
        <w:pStyle w:val="a4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подготовленных для реализации задач</w:t>
      </w:r>
      <w:r w:rsidRPr="005C5936">
        <w:rPr>
          <w:lang w:eastAsia="ru-RU"/>
        </w:rPr>
        <w:sym w:font="Symbol" w:char="F020"/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9" w:name="YANDEX_19"/>
      <w:bookmarkEnd w:id="19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инклюзивного  </w:t>
      </w:r>
      <w:bookmarkStart w:id="20" w:name="YANDEX_20"/>
      <w:bookmarkEnd w:id="20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образования  кадров;</w:t>
      </w:r>
    </w:p>
    <w:p w:rsidR="007F4A9D" w:rsidRPr="007F4A9D" w:rsidRDefault="002A60FA" w:rsidP="002A60FA">
      <w:pPr>
        <w:pStyle w:val="a4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приемов, методов и форм повышения профессиональной компетентности специалистов;</w:t>
      </w:r>
      <w:r w:rsidRPr="005C5936">
        <w:rPr>
          <w:lang w:eastAsia="ru-RU"/>
        </w:rPr>
        <w:sym w:font="Symbol" w:char="F020"/>
      </w:r>
    </w:p>
    <w:p w:rsidR="007F4A9D" w:rsidRDefault="002A60FA" w:rsidP="002A60FA">
      <w:pPr>
        <w:pStyle w:val="a4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команды специалистов сопровождения: координатор (завуч) по</w:t>
      </w:r>
      <w:r w:rsidRPr="005C5936">
        <w:rPr>
          <w:lang w:eastAsia="ru-RU"/>
        </w:rPr>
        <w:sym w:font="Symbol" w:char="F020"/>
      </w:r>
      <w:r w:rsidR="007F4A9D">
        <w:rPr>
          <w:lang w:eastAsia="ru-RU"/>
        </w:rPr>
        <w:t xml:space="preserve"> 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инклюзии, психолог, специальный педагог, логопед, социальный педагог, помощник учителя (</w:t>
      </w:r>
      <w:proofErr w:type="spell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др.;</w:t>
      </w:r>
    </w:p>
    <w:p w:rsidR="007F4A9D" w:rsidRDefault="002A60FA" w:rsidP="002A60FA">
      <w:pPr>
        <w:pStyle w:val="a4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 этих специалистов как психолого-медико-педагогического консилиума (</w:t>
      </w:r>
      <w:proofErr w:type="spell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образовательного учреждения с</w:t>
      </w:r>
      <w:r w:rsidRPr="005C5936">
        <w:rPr>
          <w:lang w:eastAsia="ru-RU"/>
        </w:rPr>
        <w:sym w:font="Symbol" w:char="F020"/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соответствующими выделенными задачами;</w:t>
      </w:r>
    </w:p>
    <w:p w:rsidR="007F4A9D" w:rsidRPr="007F4A9D" w:rsidRDefault="002A60FA" w:rsidP="002A60FA">
      <w:pPr>
        <w:pStyle w:val="a4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Архитектурные преобразования, включая без</w:t>
      </w:r>
      <w:r w:rsidR="00BD404F"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барьерную среду;</w:t>
      </w:r>
      <w:r w:rsidRPr="005C5936">
        <w:rPr>
          <w:lang w:eastAsia="ru-RU"/>
        </w:rPr>
        <w:sym w:font="Symbol" w:char="F020"/>
      </w:r>
    </w:p>
    <w:p w:rsidR="002A60FA" w:rsidRPr="007F4A9D" w:rsidRDefault="002A60FA" w:rsidP="002A60FA">
      <w:pPr>
        <w:pStyle w:val="a4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Наличие специальное оборудования и средства, модулирующих образовательное пространство класса /группы.</w:t>
      </w:r>
      <w:r w:rsidRPr="005C5936">
        <w:rPr>
          <w:lang w:eastAsia="ru-RU"/>
        </w:rPr>
        <w:sym w:font="Symbol" w:char="F020"/>
      </w:r>
    </w:p>
    <w:p w:rsidR="00E33EA2" w:rsidRDefault="002A60FA" w:rsidP="00E33E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и функции этих структурных иерархичных звеньев сопровождения</w:t>
      </w:r>
      <w:bookmarkStart w:id="21" w:name="YANDEX_21"/>
      <w:bookmarkEnd w:id="21"/>
      <w:r w:rsid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инклюзивной  образовательной вертикали различны, но в своей деятельности они не могут</w:t>
      </w:r>
      <w:r w:rsid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быть неразрывно связаны между собой в реализации конкретных </w:t>
      </w:r>
      <w:bookmarkStart w:id="22" w:name="YANDEX_22"/>
      <w:bookmarkEnd w:id="22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инклюзивных процессов.</w:t>
      </w:r>
    </w:p>
    <w:p w:rsidR="002A60FA" w:rsidRPr="005C5936" w:rsidRDefault="00E33EA2" w:rsidP="00E33E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деятельность по включению и сопровождению различных категорий детей с ОВЗ в</w:t>
      </w:r>
      <w:bookmarkStart w:id="23" w:name="YANDEX_23"/>
      <w:bookmarkEnd w:id="2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инклюзивной  образовательной вертикали должна опираться на </w:t>
      </w:r>
      <w:r w:rsidR="002A60FA" w:rsidRPr="005C5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единые терминологические и содержательные представления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особенностях этих детей –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0FA" w:rsidRPr="005C5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единую и принимаемую всеми специалистами образования типологию отклоняющегося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0FA" w:rsidRPr="005C5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развития.</w:t>
      </w:r>
      <w:proofErr w:type="gramEnd"/>
      <w:r w:rsidR="002A60FA" w:rsidRPr="005C5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общая для всех специалистов квалификация состояния ребенка с ОВЗ,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лежит в основе и определения условий включения ребенка в </w:t>
      </w:r>
      <w:bookmarkStart w:id="24" w:name="YANDEX_24"/>
      <w:bookmarkEnd w:id="24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инклюзивную  образовательную среду учреждения, и разработки специалистами центров психолого-медико-социального сопровождения и, созданными в них ПМПК, и консилиума ОУ индивидуального образовательного маршрута, в основе всей совокупности коррекционно-развивающих мероприятий, определяющих эффективность его (ребенка) развития, воспитания и обучения.</w:t>
      </w:r>
      <w:proofErr w:type="gramEnd"/>
    </w:p>
    <w:p w:rsidR="002A60FA" w:rsidRPr="005C5936" w:rsidRDefault="002A60FA" w:rsidP="002A60F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задачи деятельности центров психолого-медико-социального сопровождения по развитию </w:t>
      </w:r>
      <w:bookmarkStart w:id="25" w:name="YANDEX_25"/>
      <w:bookmarkEnd w:id="25"/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инклюзивной  практики в образовательном учреждении.</w:t>
      </w:r>
    </w:p>
    <w:p w:rsidR="002A60FA" w:rsidRPr="005C5936" w:rsidRDefault="002A60FA" w:rsidP="00E33E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задачами деятельности центров психолого-медико-социального сопровождения и, созданными в них ПМПК, по развитию </w:t>
      </w:r>
      <w:bookmarkStart w:id="26" w:name="YANDEX_26"/>
      <w:bookmarkEnd w:id="26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инклюзивного  </w:t>
      </w:r>
      <w:bookmarkStart w:id="27" w:name="YANDEX_27"/>
      <w:bookmarkEnd w:id="27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образования  можно выделить следующие:</w:t>
      </w:r>
    </w:p>
    <w:p w:rsidR="00E33EA2" w:rsidRPr="00E33EA2" w:rsidRDefault="002A60FA" w:rsidP="002A60FA">
      <w:pPr>
        <w:pStyle w:val="a4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особенностей и уровня развития ребенка;</w:t>
      </w:r>
      <w:r w:rsidRPr="005C5936">
        <w:rPr>
          <w:lang w:eastAsia="ru-RU"/>
        </w:rPr>
        <w:sym w:font="Symbol" w:char="F020"/>
      </w:r>
    </w:p>
    <w:p w:rsidR="00E33EA2" w:rsidRDefault="002A60FA" w:rsidP="002A60FA">
      <w:pPr>
        <w:pStyle w:val="a4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возможности на настоящем этапе развития (состояния ребенка) быть включенным в образовательное учреждение, реализующее</w:t>
      </w:r>
      <w:r w:rsidRPr="005C5936">
        <w:rPr>
          <w:lang w:eastAsia="ru-RU"/>
        </w:rPr>
        <w:sym w:font="Symbol" w:char="F020"/>
      </w:r>
      <w:bookmarkStart w:id="28" w:name="YANDEX_28"/>
      <w:bookmarkEnd w:id="28"/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инклюзивное образование;</w:t>
      </w:r>
    </w:p>
    <w:p w:rsidR="00E33EA2" w:rsidRDefault="002A60FA" w:rsidP="002A60FA">
      <w:pPr>
        <w:pStyle w:val="a4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условий, в том числе средовых, включения конкретного ребенка в</w:t>
      </w:r>
      <w:r w:rsidRPr="005C5936">
        <w:rPr>
          <w:lang w:eastAsia="ru-RU"/>
        </w:rPr>
        <w:sym w:font="Symbol" w:char="F020"/>
      </w:r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среду обычных сверстников, в том числе определения необходимого</w:t>
      </w:r>
      <w:r w:rsid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специального оборудования;</w:t>
      </w:r>
    </w:p>
    <w:p w:rsidR="00E33EA2" w:rsidRDefault="002A60FA" w:rsidP="002A60FA">
      <w:pPr>
        <w:pStyle w:val="a4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образовательного учреждения, реализующего</w:t>
      </w:r>
      <w:r w:rsidRPr="005C5936">
        <w:rPr>
          <w:lang w:eastAsia="ru-RU"/>
        </w:rPr>
        <w:sym w:font="Symbol" w:char="F020"/>
      </w:r>
      <w:bookmarkStart w:id="29" w:name="YANDEX_29"/>
      <w:bookmarkEnd w:id="29"/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инклюзивную  практику;</w:t>
      </w:r>
    </w:p>
    <w:p w:rsidR="00E33EA2" w:rsidRDefault="002A60FA" w:rsidP="002A60FA">
      <w:pPr>
        <w:pStyle w:val="a4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оптимального уровня (формы) включения в среду обычных сверстников</w:t>
      </w:r>
      <w:r w:rsidRPr="005C5936">
        <w:rPr>
          <w:lang w:eastAsia="ru-RU"/>
        </w:rPr>
        <w:sym w:font="Symbol" w:char="F020"/>
      </w:r>
      <w:r w:rsidR="00E33EA2">
        <w:rPr>
          <w:lang w:eastAsia="ru-RU"/>
        </w:rPr>
        <w:t xml:space="preserve"> </w:t>
      </w:r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частичная интеграция, полная интеграция, </w:t>
      </w:r>
      <w:bookmarkStart w:id="30" w:name="YANDEX_30"/>
      <w:bookmarkEnd w:id="30"/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инклюзивное  обучение и воспитание, интеграция в рамках дополнительного </w:t>
      </w:r>
      <w:bookmarkStart w:id="31" w:name="YANDEX_31"/>
      <w:bookmarkEnd w:id="31"/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образования  и т.д.</w:t>
      </w:r>
    </w:p>
    <w:p w:rsidR="002A60FA" w:rsidRPr="00E33EA2" w:rsidRDefault="002A60FA" w:rsidP="002A60FA">
      <w:pPr>
        <w:pStyle w:val="a4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срока, в том числе диагностического, пребывания ребенка на той</w:t>
      </w:r>
      <w:r w:rsidRPr="005C5936">
        <w:rPr>
          <w:lang w:eastAsia="ru-RU"/>
        </w:rPr>
        <w:sym w:font="Symbol" w:char="F020"/>
      </w:r>
      <w:r w:rsidR="00E33EA2">
        <w:rPr>
          <w:lang w:eastAsia="ru-RU"/>
        </w:rPr>
        <w:t xml:space="preserve"> </w:t>
      </w:r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иной форме инклюзии в данном ОУ.</w:t>
      </w:r>
    </w:p>
    <w:p w:rsidR="002A60FA" w:rsidRPr="005C5936" w:rsidRDefault="00E33EA2" w:rsidP="00E33E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центр психолого-медико-социального сопровождения и, созданными в них ПМПК, в процессе и по результатам работы с ребенком и его родителями (лицами, их заменяющими) определяет </w:t>
      </w:r>
      <w:r w:rsidR="002A60FA" w:rsidRPr="005C5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детей дошкольного возраста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60FA" w:rsidRPr="00E33EA2" w:rsidRDefault="00E33EA2" w:rsidP="00E33EA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1.</w:t>
      </w:r>
      <w:r w:rsidR="002A60FA"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пребывания ребенка в образовательном учреждении: </w:t>
      </w:r>
    </w:p>
    <w:p w:rsidR="002A60FA" w:rsidRPr="005C5936" w:rsidRDefault="00E33EA2" w:rsidP="002A60FA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лекотека</w:t>
      </w:r>
      <w:proofErr w:type="spellEnd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 гибкой интеграцией в среду обычных детей; </w:t>
      </w:r>
    </w:p>
    <w:p w:rsidR="002A60FA" w:rsidRPr="005C5936" w:rsidRDefault="00E33EA2" w:rsidP="002A60FA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кратковременного пребывания «Особый ребенок» (с гибкой интеграцией в среду обычных детей); </w:t>
      </w:r>
      <w:bookmarkStart w:id="32" w:name="YANDEX_32"/>
      <w:bookmarkEnd w:id="32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EA2" w:rsidRDefault="00E33EA2" w:rsidP="00E33EA2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инклюзивная  группа (группа комбинированного типа), потребность в сопровождении (</w:t>
      </w:r>
      <w:proofErr w:type="spellStart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33EA2" w:rsidRDefault="002A60FA" w:rsidP="00E33EA2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Вид дошкольного образовательного учреждения.</w:t>
      </w:r>
    </w:p>
    <w:p w:rsidR="00E33EA2" w:rsidRDefault="00E33EA2" w:rsidP="00E33EA2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Направленность коррекционной работы (логопед, психолог, дефектолог, специальный педагог, ЛФК, врач, и т.п.); </w:t>
      </w:r>
    </w:p>
    <w:p w:rsidR="00E33EA2" w:rsidRDefault="00E33EA2" w:rsidP="00E33EA2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рекомендуемый режим занятий и консультаций; </w:t>
      </w:r>
    </w:p>
    <w:p w:rsidR="00E33EA2" w:rsidRDefault="00E33EA2" w:rsidP="00E33EA2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помощь специалистов вне ДОУ; </w:t>
      </w:r>
    </w:p>
    <w:p w:rsidR="00E33EA2" w:rsidRDefault="00E33EA2" w:rsidP="00E33EA2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дополнительное специальное оборудование; </w:t>
      </w:r>
    </w:p>
    <w:p w:rsidR="002A60FA" w:rsidRPr="005C5936" w:rsidRDefault="00E33EA2" w:rsidP="00E33EA2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повторного обращения к специалистам центров психолого-медико-социального сопровождения, ПМПК.</w:t>
      </w:r>
    </w:p>
    <w:p w:rsidR="002A60FA" w:rsidRPr="005C5936" w:rsidRDefault="002A60FA" w:rsidP="00E33E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Для детей школьного возраста 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 определяет следующие компоненты</w:t>
      </w:r>
      <w:r w:rsid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психолого-педагогического сопровождения:</w:t>
      </w:r>
    </w:p>
    <w:p w:rsidR="002A60FA" w:rsidRPr="005C5936" w:rsidRDefault="002A60FA" w:rsidP="002A60FA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пребывания ребенка в образовательном учреждении (потребность в сопровождении (</w:t>
      </w:r>
      <w:proofErr w:type="spellStart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тьюторе</w:t>
      </w:r>
      <w:proofErr w:type="spellEnd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2A60FA" w:rsidRPr="005C5936" w:rsidRDefault="002A60FA" w:rsidP="002A60FA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Рекомендуемая образовательная программа, направленность.</w:t>
      </w:r>
    </w:p>
    <w:p w:rsidR="002A60FA" w:rsidRPr="00E33EA2" w:rsidRDefault="002A60FA" w:rsidP="00E33EA2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коррекционной работ</w:t>
      </w:r>
      <w:proofErr w:type="gramStart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логопед, психолог, дефектолог, специальный педагог, ЛФК, врач, и т.п.); </w:t>
      </w:r>
      <w:r w:rsid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рекомендуемый режим занятий и консультаций; дополнительная помощь специалистов вне школы; срок повторного обращения к специалистам центров психолого-медико-социального сопровождения, ПМПК</w:t>
      </w:r>
      <w:r w:rsid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60FA" w:rsidRPr="005C5936" w:rsidRDefault="00E33EA2" w:rsidP="00E33E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 центра психолого-медико-социального сопровождения, ППМК имеют право оговаривать с родителями дополнительные условия, необходимые для успешной адаптации ребенка в ОУ, в частности, это могут быть </w:t>
      </w:r>
      <w:bookmarkStart w:id="33" w:name="YANDEX_33"/>
      <w:bookmarkEnd w:id="33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рекомендации  по сопровождению ребенка во внешних организациях: в системе социальной защиты или здравоохранения.</w:t>
      </w:r>
    </w:p>
    <w:p w:rsidR="002A60FA" w:rsidRPr="005C5936" w:rsidRDefault="002A60FA" w:rsidP="005C5936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задачи деятельности психолого-медико-педагогических консилиумов образовательных учреждений по развитию </w:t>
      </w:r>
      <w:bookmarkStart w:id="34" w:name="YANDEX_34"/>
      <w:bookmarkEnd w:id="34"/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инклюзивной  практики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60FA" w:rsidRPr="005C5936" w:rsidRDefault="002A60FA" w:rsidP="00E33EA2">
      <w:pPr>
        <w:shd w:val="clear" w:color="auto" w:fill="FFFFFF"/>
        <w:spacing w:before="100" w:beforeAutospacing="1" w:after="0" w:line="259" w:lineRule="atLeast"/>
        <w:ind w:right="14"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Психолого-медико-педагогический консилиум образова</w:t>
      </w:r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тельного учреждения (</w:t>
      </w:r>
      <w:proofErr w:type="spellStart"/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ПМПк</w:t>
      </w:r>
      <w:proofErr w:type="spellEnd"/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ОУ) 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форма взаимодействия специа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листов учреждения, объединяющихся для психолого-медико-педагоги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ческого сопровождения обучающихся, воспитанников с ограниченны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 возможностями здоровья, действует на основании </w:t>
      </w:r>
      <w:bookmarkStart w:id="35" w:name="YANDEX_35"/>
      <w:bookmarkEnd w:id="35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Методических  </w:t>
      </w:r>
      <w:bookmarkStart w:id="36" w:name="YANDEX_36"/>
      <w:bookmarkEnd w:id="36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рекомендаций  Министерства </w:t>
      </w:r>
      <w:bookmarkStart w:id="37" w:name="YANDEX_37"/>
      <w:bookmarkEnd w:id="37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образования  РФ «О психолого-медико-педагогическом консилиуме (</w:t>
      </w:r>
      <w:proofErr w:type="spellStart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образовательного учреждения» от 27.03.2000 г. №127/901-6. В </w:t>
      </w:r>
      <w:bookmarkStart w:id="38" w:name="YANDEX_38"/>
      <w:bookmarkEnd w:id="38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инклюзивном  образователь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ном учреждении </w:t>
      </w:r>
      <w:proofErr w:type="spellStart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—э</w:t>
      </w:r>
      <w:proofErr w:type="gramEnd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объединение специалистов ОУ, реали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зующее ту или иную стратегию сопровождения ребенка и разрабатыва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ющее конкретные тактики сопровождения включенного ребенка.</w:t>
      </w:r>
    </w:p>
    <w:p w:rsidR="002A60FA" w:rsidRPr="005C5936" w:rsidRDefault="002A60FA" w:rsidP="002A60FA">
      <w:pPr>
        <w:shd w:val="clear" w:color="auto" w:fill="FFFFFF"/>
        <w:spacing w:before="100" w:beforeAutospacing="1" w:after="0" w:line="259" w:lineRule="atLeast"/>
        <w:ind w:left="3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консилиума ОУ:</w:t>
      </w:r>
    </w:p>
    <w:p w:rsidR="002A60FA" w:rsidRPr="0034047C" w:rsidRDefault="002A60FA" w:rsidP="0034047C">
      <w:pPr>
        <w:pStyle w:val="a4"/>
        <w:numPr>
          <w:ilvl w:val="0"/>
          <w:numId w:val="17"/>
        </w:numPr>
        <w:shd w:val="clear" w:color="auto" w:fill="FFFFFF"/>
        <w:spacing w:before="100" w:beforeAutospacing="1" w:after="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специалистами особенностей развития и социальной</w:t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адаптации того или иного ребенка с ОВЗ;</w:t>
      </w:r>
    </w:p>
    <w:p w:rsidR="002A60FA" w:rsidRPr="0034047C" w:rsidRDefault="002A60FA" w:rsidP="0034047C">
      <w:pPr>
        <w:pStyle w:val="a4"/>
        <w:numPr>
          <w:ilvl w:val="0"/>
          <w:numId w:val="17"/>
        </w:numPr>
        <w:shd w:val="clear" w:color="auto" w:fill="FFFFFF"/>
        <w:spacing w:before="100" w:beforeAutospacing="1" w:after="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сложившейся образовательной ситуации;</w:t>
      </w:r>
    </w:p>
    <w:p w:rsidR="002A60FA" w:rsidRPr="0034047C" w:rsidRDefault="002A60FA" w:rsidP="0034047C">
      <w:pPr>
        <w:pStyle w:val="a4"/>
        <w:numPr>
          <w:ilvl w:val="0"/>
          <w:numId w:val="17"/>
        </w:numPr>
        <w:shd w:val="clear" w:color="auto" w:fill="FFFFFF"/>
        <w:spacing w:before="100" w:beforeAutospacing="1" w:after="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общей</w:t>
      </w:r>
      <w:r w:rsidR="00BD404F"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стратегии заданной ПМПК и кон</w:t>
      </w:r>
      <w:r w:rsidR="00BD404F"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кретных тактик включения ребенка с ОВЗ в </w:t>
      </w:r>
      <w:bookmarkStart w:id="39" w:name="YANDEX_39"/>
      <w:bookmarkEnd w:id="39"/>
      <w:r w:rsidR="00BD404F"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инклюзивную  практику </w:t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направлении его в данное образовательное учреждение.</w:t>
      </w:r>
    </w:p>
    <w:p w:rsidR="002A60FA" w:rsidRPr="005C5936" w:rsidRDefault="002A60FA" w:rsidP="00E33EA2">
      <w:pPr>
        <w:shd w:val="clear" w:color="auto" w:fill="FFFFFF"/>
        <w:spacing w:before="100" w:beforeAutospacing="1" w:after="0" w:line="259" w:lineRule="atLeast"/>
        <w:ind w:left="14" w:right="14" w:firstLine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стратегия включения ребенка в некоторой степени зависит от специалистов </w:t>
      </w:r>
      <w:proofErr w:type="spellStart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определяющих необходимые условия для его успешного включения в среду обычных сверстников.</w:t>
      </w:r>
    </w:p>
    <w:p w:rsidR="00E33EA2" w:rsidRDefault="002A60FA" w:rsidP="00E33EA2">
      <w:pPr>
        <w:shd w:val="clear" w:color="auto" w:fill="FFFFFF"/>
        <w:spacing w:before="100" w:beforeAutospacing="1" w:after="0" w:line="259" w:lineRule="atLeast"/>
        <w:ind w:left="14" w:right="14"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психолого-медико-педагогического консилиума (</w:t>
      </w:r>
      <w:proofErr w:type="spellStart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bookmarkStart w:id="40" w:name="YANDEX_40"/>
      <w:bookmarkEnd w:id="40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инклюзивного  ОУ являются разработка тактических задач сопровожде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конкретизация последовательности подключения того или иного специалиста или условия, подбор конкретных коррекционных программ, тактик, технологий сопровождения, наиболее адекватных особенностям ребенка и всей ситуации его включения в среду нормально развивающих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 сверстников. Кроме задач, определенных </w:t>
      </w:r>
      <w:bookmarkStart w:id="41" w:name="YANDEX_41"/>
      <w:bookmarkEnd w:id="41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методическими</w:t>
      </w:r>
      <w:proofErr w:type="gramEnd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bookmarkStart w:id="42" w:name="YANDEX_42"/>
      <w:bookmarkEnd w:id="42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рекоменда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</w:t>
      </w:r>
      <w:r w:rsidR="00BD404F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</w:t>
      </w:r>
      <w:bookmarkStart w:id="43" w:name="YANDEX_43"/>
      <w:bookmarkEnd w:id="43"/>
      <w:r w:rsidR="00BD404F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инклюзивная  практика актуализирует еще одну задачу—сопро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вождение всех детей группы/класса, в которые включен ребенок с ОВЗ.</w:t>
      </w:r>
    </w:p>
    <w:p w:rsidR="002A60FA" w:rsidRPr="005C5936" w:rsidRDefault="002A60FA" w:rsidP="00E33EA2">
      <w:pPr>
        <w:shd w:val="clear" w:color="auto" w:fill="FFFFFF"/>
        <w:spacing w:before="100" w:beforeAutospacing="1" w:after="0" w:line="259" w:lineRule="atLeast"/>
        <w:ind w:left="14" w:right="14"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295275"/>
            <wp:effectExtent l="19050" t="0" r="0" b="0"/>
            <wp:wrapSquare wrapText="bothSides"/>
            <wp:docPr id="8" name="Рисунок 2" descr="http://oo3e.mail.yandex.net/static/06142d9b626b47a5baff39215636ad57/tmpC_8Q1G_html_m19cc1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o3e.mail.yandex.net/static/06142d9b626b47a5baff39215636ad57/tmpC_8Q1G_html_m19cc1e6f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</w:t>
      </w:r>
      <w:proofErr w:type="spellStart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 входят: координатор по инклюзии (как правило, его роль выполняет старший </w:t>
      </w:r>
      <w:bookmarkStart w:id="44" w:name="YANDEX_44"/>
      <w:bookmarkEnd w:id="44"/>
      <w:r w:rsidR="007A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</w:t>
      </w:r>
      <w:proofErr w:type="gramStart"/>
      <w:r w:rsidR="007A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педагог-психолог, учитель-логопед, учитель-дефектолог, социальный педагог, медсестра. </w:t>
      </w:r>
    </w:p>
    <w:p w:rsidR="002A60FA" w:rsidRPr="005C5936" w:rsidRDefault="002A60FA" w:rsidP="002A60FA">
      <w:pPr>
        <w:shd w:val="clear" w:color="auto" w:fill="FFFFFF"/>
        <w:spacing w:before="100" w:beforeAutospacing="1" w:after="0" w:line="259" w:lineRule="atLeast"/>
        <w:ind w:left="14" w:right="14" w:firstLine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и виды деятельности 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психолого-медико-педагогического кон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силиума образовательного учреждения:</w:t>
      </w:r>
    </w:p>
    <w:p w:rsidR="002A60FA" w:rsidRPr="0034047C" w:rsidRDefault="002A60FA" w:rsidP="0034047C">
      <w:pPr>
        <w:pStyle w:val="a4"/>
        <w:numPr>
          <w:ilvl w:val="0"/>
          <w:numId w:val="16"/>
        </w:numPr>
        <w:shd w:val="clear" w:color="auto" w:fill="FFFFFF"/>
        <w:spacing w:before="100"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уточнение индивидуального образовательного марш</w:t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рута, определение условий и технологий психолого-педагогического </w:t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сопровождения, в том числе оказания коррекционно-развивающей помощи ребенку с ОВЗ;</w:t>
      </w:r>
    </w:p>
    <w:p w:rsidR="002A60FA" w:rsidRPr="0034047C" w:rsidRDefault="002A60FA" w:rsidP="0034047C">
      <w:pPr>
        <w:pStyle w:val="a4"/>
        <w:numPr>
          <w:ilvl w:val="0"/>
          <w:numId w:val="16"/>
        </w:numPr>
        <w:shd w:val="clear" w:color="auto" w:fill="FFFFFF"/>
        <w:spacing w:before="100"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содержательной части индивидуального образователь</w:t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маршрута (проведение организационных мероприятий, способст</w:t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вующих адаптации включенного ребенка);</w:t>
      </w:r>
    </w:p>
    <w:p w:rsidR="002A60FA" w:rsidRPr="0034047C" w:rsidRDefault="002A60FA" w:rsidP="0034047C">
      <w:pPr>
        <w:pStyle w:val="a4"/>
        <w:numPr>
          <w:ilvl w:val="0"/>
          <w:numId w:val="16"/>
        </w:numPr>
        <w:shd w:val="clear" w:color="auto" w:fill="FFFFFF"/>
        <w:spacing w:before="100"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динамическая оценка эффективности мероприятий по социальной адаптации ребенка с ОВЗ;</w:t>
      </w:r>
    </w:p>
    <w:p w:rsidR="002A60FA" w:rsidRPr="0034047C" w:rsidRDefault="002A60FA" w:rsidP="0034047C">
      <w:pPr>
        <w:pStyle w:val="a4"/>
        <w:numPr>
          <w:ilvl w:val="0"/>
          <w:numId w:val="16"/>
        </w:numPr>
        <w:shd w:val="clear" w:color="auto" w:fill="FFFFFF"/>
        <w:spacing w:before="100"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индивидуально ориентированных образователь</w:t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 коррекционно-развивающих программ на основе использования существующих программ и гибких технологий, учитывающих особен</w:t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психофизического развития детей данных категорий;</w:t>
      </w:r>
    </w:p>
    <w:p w:rsidR="002A60FA" w:rsidRPr="0034047C" w:rsidRDefault="002A60FA" w:rsidP="0034047C">
      <w:pPr>
        <w:pStyle w:val="a4"/>
        <w:numPr>
          <w:ilvl w:val="0"/>
          <w:numId w:val="16"/>
        </w:numPr>
        <w:shd w:val="clear" w:color="auto" w:fill="FFFFFF"/>
        <w:spacing w:before="100"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изменение, при согласии родителей, образовательной траектории ребенка с ОВЗ (например, изменение соотношения индивидуальных и групповых форм работы, время пребывания ребенка в среде сверс</w:t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тников и т. п.);</w:t>
      </w:r>
    </w:p>
    <w:p w:rsidR="002A60FA" w:rsidRPr="0034047C" w:rsidRDefault="002A60FA" w:rsidP="0034047C">
      <w:pPr>
        <w:pStyle w:val="a4"/>
        <w:numPr>
          <w:ilvl w:val="0"/>
          <w:numId w:val="16"/>
        </w:num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образовательной и социальной адаптации всех воспи</w:t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танников </w:t>
      </w:r>
      <w:bookmarkStart w:id="45" w:name="YANDEX_45"/>
      <w:bookmarkEnd w:id="45"/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инклюзивных  групп/классов;</w:t>
      </w:r>
    </w:p>
    <w:p w:rsidR="002A60FA" w:rsidRPr="0034047C" w:rsidRDefault="002A60FA" w:rsidP="0034047C">
      <w:pPr>
        <w:pStyle w:val="a4"/>
        <w:numPr>
          <w:ilvl w:val="0"/>
          <w:numId w:val="16"/>
        </w:numPr>
        <w:shd w:val="clear" w:color="auto" w:fill="FFFFFF"/>
        <w:spacing w:before="100"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взаимодействия всех специалистов ОУ по организа</w:t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ции </w:t>
      </w:r>
      <w:bookmarkStart w:id="46" w:name="YANDEX_46"/>
      <w:bookmarkEnd w:id="46"/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инклюзивной  практики;</w:t>
      </w:r>
    </w:p>
    <w:p w:rsidR="002A60FA" w:rsidRPr="0034047C" w:rsidRDefault="002A60FA" w:rsidP="0034047C">
      <w:pPr>
        <w:pStyle w:val="a4"/>
        <w:numPr>
          <w:ilvl w:val="0"/>
          <w:numId w:val="16"/>
        </w:num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выявлении изменений психофизического и соматического состояний направление родителей на консультацию к специалистам медицинского профиля.</w:t>
      </w:r>
    </w:p>
    <w:p w:rsidR="002A60FA" w:rsidRPr="005C5936" w:rsidRDefault="0034047C" w:rsidP="0034047C">
      <w:pPr>
        <w:shd w:val="clear" w:color="auto" w:fill="FFFFFF"/>
        <w:spacing w:before="100" w:beforeAutospacing="1" w:after="0" w:line="259" w:lineRule="atLeast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специалист консилиума оценивает состояние психофи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зического развития ребенка и дает прогноз его возможностей в плане обучения, воспитания и социальной адаптации, в соответствии со сво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ей специ</w:t>
      </w:r>
      <w:r w:rsidR="00BD404F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альностью и специализацией.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D404F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отклоняющегося развития, оценка причин и механизмов конкретного типа отклоняющегося раз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вития, определение направлений психологической коррекционной работы, ее последовательности и тактики определяет педагог-психо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речевого недоразвития выявляется учителем-логопедом, который определяет условия и форму сопровождения, адекватные возможностям ребенка в рамках данного вида дошкольного образова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тельного учреждения.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proofErr w:type="spellEnd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оценивается </w:t>
      </w:r>
      <w:bookmarkStart w:id="47" w:name="YANDEX_47"/>
      <w:bookmarkEnd w:id="47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воспитателем </w:t>
      </w:r>
      <w:bookmarkStart w:id="48" w:name="YANDEX_LAST"/>
      <w:bookmarkEnd w:id="48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/учителем или учителем-дефектологом соответствую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щего профиля. Социальную ситуацию развития, среду, в которой на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ходится ребенок вне образовательного учреждения, особенности соци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ального статуса семьи оценивает социальный педагог.</w:t>
      </w:r>
    </w:p>
    <w:p w:rsidR="002A60FA" w:rsidRPr="005C5936" w:rsidRDefault="002A60FA" w:rsidP="0034047C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всех специалистов в рамках консилиума состоит из ряда последовательных этапов, закономерно вытекающих один из друг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60FA" w:rsidRPr="005C5936" w:rsidRDefault="002A60FA" w:rsidP="002A60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3B02" w:rsidRPr="005C5936" w:rsidRDefault="006B3B02">
      <w:pPr>
        <w:rPr>
          <w:sz w:val="28"/>
          <w:szCs w:val="28"/>
        </w:rPr>
      </w:pPr>
    </w:p>
    <w:sectPr w:rsidR="006B3B02" w:rsidRPr="005C5936" w:rsidSect="005F4AF6">
      <w:pgSz w:w="11906" w:h="16838"/>
      <w:pgMar w:top="1440" w:right="1080" w:bottom="1440" w:left="1080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F3E"/>
    <w:multiLevelType w:val="multilevel"/>
    <w:tmpl w:val="E89AF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A08F0"/>
    <w:multiLevelType w:val="multilevel"/>
    <w:tmpl w:val="E89AF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34B5D"/>
    <w:multiLevelType w:val="multilevel"/>
    <w:tmpl w:val="E89AF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3">
    <w:nsid w:val="0EB864D8"/>
    <w:multiLevelType w:val="multilevel"/>
    <w:tmpl w:val="E89AF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87727"/>
    <w:multiLevelType w:val="multilevel"/>
    <w:tmpl w:val="D3AE6B2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94C367B"/>
    <w:multiLevelType w:val="multilevel"/>
    <w:tmpl w:val="E89AF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6">
    <w:nsid w:val="1B2B7864"/>
    <w:multiLevelType w:val="hybridMultilevel"/>
    <w:tmpl w:val="E89A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559ED"/>
    <w:multiLevelType w:val="multilevel"/>
    <w:tmpl w:val="E89AF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37B31"/>
    <w:multiLevelType w:val="multilevel"/>
    <w:tmpl w:val="E89AF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F5B55"/>
    <w:multiLevelType w:val="multilevel"/>
    <w:tmpl w:val="E89AF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56806"/>
    <w:multiLevelType w:val="multilevel"/>
    <w:tmpl w:val="07245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F674C7"/>
    <w:multiLevelType w:val="multilevel"/>
    <w:tmpl w:val="E89AF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B10B4"/>
    <w:multiLevelType w:val="multilevel"/>
    <w:tmpl w:val="E89AF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A2F6E"/>
    <w:multiLevelType w:val="hybridMultilevel"/>
    <w:tmpl w:val="C9B2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17E50"/>
    <w:multiLevelType w:val="multilevel"/>
    <w:tmpl w:val="AFF6E6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68D4536F"/>
    <w:multiLevelType w:val="multilevel"/>
    <w:tmpl w:val="746A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7662BE"/>
    <w:multiLevelType w:val="multilevel"/>
    <w:tmpl w:val="AAB0B32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73E86717"/>
    <w:multiLevelType w:val="multilevel"/>
    <w:tmpl w:val="746A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0"/>
  </w:num>
  <w:num w:numId="5">
    <w:abstractNumId w:val="16"/>
  </w:num>
  <w:num w:numId="6">
    <w:abstractNumId w:val="5"/>
  </w:num>
  <w:num w:numId="7">
    <w:abstractNumId w:val="2"/>
  </w:num>
  <w:num w:numId="8">
    <w:abstractNumId w:val="13"/>
  </w:num>
  <w:num w:numId="9">
    <w:abstractNumId w:val="17"/>
  </w:num>
  <w:num w:numId="10">
    <w:abstractNumId w:val="6"/>
  </w:num>
  <w:num w:numId="11">
    <w:abstractNumId w:val="8"/>
  </w:num>
  <w:num w:numId="12">
    <w:abstractNumId w:val="12"/>
  </w:num>
  <w:num w:numId="13">
    <w:abstractNumId w:val="3"/>
  </w:num>
  <w:num w:numId="14">
    <w:abstractNumId w:val="0"/>
  </w:num>
  <w:num w:numId="15">
    <w:abstractNumId w:val="9"/>
  </w:num>
  <w:num w:numId="16">
    <w:abstractNumId w:val="11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A39"/>
    <w:rsid w:val="00195A39"/>
    <w:rsid w:val="002A60FA"/>
    <w:rsid w:val="002C2CFF"/>
    <w:rsid w:val="0034047C"/>
    <w:rsid w:val="003F0884"/>
    <w:rsid w:val="00573335"/>
    <w:rsid w:val="005C5936"/>
    <w:rsid w:val="005F4AF6"/>
    <w:rsid w:val="00633A26"/>
    <w:rsid w:val="006B3B02"/>
    <w:rsid w:val="007A1A0F"/>
    <w:rsid w:val="007F4A9D"/>
    <w:rsid w:val="009178B0"/>
    <w:rsid w:val="00990D73"/>
    <w:rsid w:val="00BD3F4F"/>
    <w:rsid w:val="00BD404F"/>
    <w:rsid w:val="00BE33F5"/>
    <w:rsid w:val="00C9403A"/>
    <w:rsid w:val="00E33EA2"/>
    <w:rsid w:val="00F10B7D"/>
    <w:rsid w:val="00F5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60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2C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B%D0%B0%D1%82%D0%B8%D0%BD%D1%81%D0%BA%D0%B8%D0%B9_%D1%8F%D0%B7%D1%8B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4%D1%80%D0%B0%D0%BD%D1%86%D1%83%D0%B7%D1%81%D0%BA%D0%B8%D0%B9_%D1%8F%D0%B7%D1%8B%D0%B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2663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7890</cp:lastModifiedBy>
  <cp:revision>9</cp:revision>
  <cp:lastPrinted>2016-12-28T07:39:00Z</cp:lastPrinted>
  <dcterms:created xsi:type="dcterms:W3CDTF">2013-10-07T16:17:00Z</dcterms:created>
  <dcterms:modified xsi:type="dcterms:W3CDTF">2022-01-20T14:34:00Z</dcterms:modified>
</cp:coreProperties>
</file>